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15" w:rsidRDefault="00945515">
      <w:pPr>
        <w:pStyle w:val="ConsPlusTitlePage"/>
      </w:pPr>
      <w:r>
        <w:t xml:space="preserve"> </w:t>
      </w:r>
      <w:bookmarkStart w:id="0" w:name="_GoBack"/>
      <w:bookmarkEnd w:id="0"/>
      <w:r>
        <w:br/>
      </w:r>
    </w:p>
    <w:p w:rsidR="00945515" w:rsidRDefault="00945515">
      <w:pPr>
        <w:pStyle w:val="ConsPlusNormal"/>
        <w:jc w:val="both"/>
        <w:outlineLvl w:val="0"/>
      </w:pPr>
    </w:p>
    <w:p w:rsidR="00945515" w:rsidRDefault="00945515">
      <w:pPr>
        <w:pStyle w:val="ConsPlusTitle"/>
        <w:jc w:val="center"/>
        <w:outlineLvl w:val="0"/>
      </w:pPr>
      <w:r>
        <w:t>КУРЧАТОВСКАЯ ГОРОДСКАЯ ДУМА</w:t>
      </w:r>
    </w:p>
    <w:p w:rsidR="00945515" w:rsidRDefault="00945515">
      <w:pPr>
        <w:pStyle w:val="ConsPlusTitle"/>
        <w:jc w:val="center"/>
      </w:pPr>
    </w:p>
    <w:p w:rsidR="00945515" w:rsidRDefault="00945515">
      <w:pPr>
        <w:pStyle w:val="ConsPlusTitle"/>
        <w:jc w:val="center"/>
      </w:pPr>
      <w:r>
        <w:t>РЕШЕНИЕ</w:t>
      </w:r>
    </w:p>
    <w:p w:rsidR="00945515" w:rsidRDefault="00945515">
      <w:pPr>
        <w:pStyle w:val="ConsPlusTitle"/>
        <w:jc w:val="center"/>
      </w:pPr>
      <w:r>
        <w:t>от 4 мая 2016 г. N 19</w:t>
      </w:r>
    </w:p>
    <w:p w:rsidR="00945515" w:rsidRDefault="00945515">
      <w:pPr>
        <w:pStyle w:val="ConsPlusTitle"/>
        <w:jc w:val="center"/>
      </w:pPr>
    </w:p>
    <w:p w:rsidR="00945515" w:rsidRDefault="00945515">
      <w:pPr>
        <w:pStyle w:val="ConsPlusTitle"/>
        <w:jc w:val="center"/>
      </w:pPr>
      <w:r>
        <w:t>О ДОПОЛНИТЕЛЬНЫХ МЕРАХ СОЦИАЛЬНОЙ ПОДДЕРЖКИ ДЕТЕЙ-ИНВАЛИДОВ</w:t>
      </w:r>
    </w:p>
    <w:p w:rsidR="00945515" w:rsidRDefault="00945515">
      <w:pPr>
        <w:pStyle w:val="ConsPlusTitle"/>
        <w:jc w:val="center"/>
      </w:pPr>
      <w:r>
        <w:t>ДЛЯ ПРОЕЗДА К МЕСТУ ОБУЧЕНИЯ В Г. КУРСК И ОБРАТНО</w:t>
      </w:r>
    </w:p>
    <w:p w:rsidR="00945515" w:rsidRDefault="00945515">
      <w:pPr>
        <w:pStyle w:val="ConsPlusNormal"/>
        <w:jc w:val="center"/>
      </w:pPr>
    </w:p>
    <w:p w:rsidR="00945515" w:rsidRDefault="0094551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ч. 5 ст.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>
          <w:rPr>
            <w:color w:val="0000FF"/>
          </w:rPr>
          <w:t>ст. 63</w:t>
        </w:r>
      </w:hyperlink>
      <w:r>
        <w:t xml:space="preserve"> Устава муниципального образования "Город Курчатов", Курчатовская городская Дума решила:</w:t>
      </w:r>
    </w:p>
    <w:p w:rsidR="00945515" w:rsidRDefault="00945515">
      <w:pPr>
        <w:pStyle w:val="ConsPlusNormal"/>
        <w:spacing w:before="220"/>
        <w:ind w:firstLine="540"/>
        <w:jc w:val="both"/>
      </w:pPr>
      <w:bookmarkStart w:id="1" w:name="P10"/>
      <w:bookmarkEnd w:id="1"/>
      <w:r>
        <w:t>1. Установить дополнительные меры социальной поддержки детей-инвалидов для проезда к месту обучения в г. Курск и обратно в виде ежемесячной денежной выплаты в размере 1500,0 рублей.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 xml:space="preserve">2. Определить, что меры социальной поддержки, установленные </w:t>
      </w:r>
      <w:hyperlink w:anchor="P10" w:history="1">
        <w:r>
          <w:rPr>
            <w:color w:val="0000FF"/>
          </w:rPr>
          <w:t>п. 1</w:t>
        </w:r>
      </w:hyperlink>
      <w:r>
        <w:t xml:space="preserve"> настоящего решения, предоставляются детям-инвалидам, постоянно зарегистрированным на территории города Курчатова, обучающимся в г. Курске в специализированных образовательных учреждениях для детей с ограниченными возможностями здоровья, в соответствии с показаниями в индивидуальной программе реабилитации.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ежемесячной денежной выплаты детям-инвалидам для проезда к месту обучения в г. Курск и обратно согласно приложению.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4. Установить, что финансирование ежемесячной денежной выплаты детям-инвалидам для проезда к месту обучения в г. Курск и обратно осуществляется за счет средств городского бюджета.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Курчатовской городской Думы по вопросам социальной политики и охраны здоровья в пределах ее компетенции.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6. Настоящее решение вступает в силу со дня его официального опубликования и распространяется на правоотношения, возникшие с 1 января 2016 года.</w:t>
      </w:r>
    </w:p>
    <w:p w:rsidR="00945515" w:rsidRDefault="00945515">
      <w:pPr>
        <w:pStyle w:val="ConsPlusNormal"/>
        <w:jc w:val="right"/>
      </w:pPr>
    </w:p>
    <w:p w:rsidR="00945515" w:rsidRDefault="00945515">
      <w:pPr>
        <w:pStyle w:val="ConsPlusNormal"/>
        <w:jc w:val="right"/>
      </w:pPr>
      <w:r>
        <w:t>Председатель</w:t>
      </w:r>
    </w:p>
    <w:p w:rsidR="00945515" w:rsidRDefault="00945515">
      <w:pPr>
        <w:pStyle w:val="ConsPlusNormal"/>
        <w:jc w:val="right"/>
      </w:pPr>
      <w:r>
        <w:t>Курчатовской городской Думы</w:t>
      </w:r>
    </w:p>
    <w:p w:rsidR="00945515" w:rsidRDefault="00945515">
      <w:pPr>
        <w:pStyle w:val="ConsPlusNormal"/>
        <w:jc w:val="right"/>
      </w:pPr>
      <w:r>
        <w:t>А.И.БАЛАМУТОВ</w:t>
      </w:r>
    </w:p>
    <w:p w:rsidR="00945515" w:rsidRDefault="00945515">
      <w:pPr>
        <w:pStyle w:val="ConsPlusNormal"/>
        <w:jc w:val="right"/>
      </w:pPr>
    </w:p>
    <w:p w:rsidR="00945515" w:rsidRDefault="00945515">
      <w:pPr>
        <w:pStyle w:val="ConsPlusNormal"/>
        <w:jc w:val="right"/>
      </w:pPr>
      <w:r>
        <w:t>Глава города</w:t>
      </w:r>
    </w:p>
    <w:p w:rsidR="00945515" w:rsidRDefault="00945515">
      <w:pPr>
        <w:pStyle w:val="ConsPlusNormal"/>
        <w:jc w:val="right"/>
      </w:pPr>
      <w:r>
        <w:t>И.В.КОРПУНКОВ</w:t>
      </w:r>
    </w:p>
    <w:p w:rsidR="00945515" w:rsidRDefault="00945515">
      <w:pPr>
        <w:pStyle w:val="ConsPlusNormal"/>
        <w:jc w:val="right"/>
      </w:pPr>
    </w:p>
    <w:p w:rsidR="00945515" w:rsidRDefault="00945515">
      <w:pPr>
        <w:pStyle w:val="ConsPlusNormal"/>
        <w:jc w:val="right"/>
      </w:pPr>
    </w:p>
    <w:p w:rsidR="00945515" w:rsidRDefault="00945515">
      <w:pPr>
        <w:pStyle w:val="ConsPlusNormal"/>
        <w:jc w:val="right"/>
      </w:pPr>
    </w:p>
    <w:p w:rsidR="00945515" w:rsidRDefault="00945515">
      <w:pPr>
        <w:pStyle w:val="ConsPlusNormal"/>
        <w:jc w:val="right"/>
      </w:pPr>
    </w:p>
    <w:p w:rsidR="00945515" w:rsidRDefault="00945515">
      <w:pPr>
        <w:pStyle w:val="ConsPlusNormal"/>
        <w:jc w:val="right"/>
      </w:pPr>
    </w:p>
    <w:p w:rsidR="00945515" w:rsidRDefault="00945515">
      <w:pPr>
        <w:pStyle w:val="ConsPlusNormal"/>
        <w:jc w:val="right"/>
        <w:outlineLvl w:val="0"/>
      </w:pPr>
      <w:r>
        <w:t>Приложение</w:t>
      </w:r>
    </w:p>
    <w:p w:rsidR="00945515" w:rsidRDefault="00945515">
      <w:pPr>
        <w:pStyle w:val="ConsPlusNormal"/>
        <w:jc w:val="right"/>
      </w:pPr>
    </w:p>
    <w:p w:rsidR="00945515" w:rsidRDefault="00945515">
      <w:pPr>
        <w:pStyle w:val="ConsPlusNormal"/>
        <w:jc w:val="right"/>
      </w:pPr>
      <w:r>
        <w:t>Утверждено</w:t>
      </w:r>
    </w:p>
    <w:p w:rsidR="00945515" w:rsidRDefault="00945515">
      <w:pPr>
        <w:pStyle w:val="ConsPlusNormal"/>
        <w:jc w:val="right"/>
      </w:pPr>
      <w:r>
        <w:t>решением</w:t>
      </w:r>
    </w:p>
    <w:p w:rsidR="00945515" w:rsidRDefault="00945515">
      <w:pPr>
        <w:pStyle w:val="ConsPlusNormal"/>
        <w:jc w:val="right"/>
      </w:pPr>
      <w:r>
        <w:t>Курчатовской городской Думы</w:t>
      </w:r>
    </w:p>
    <w:p w:rsidR="00945515" w:rsidRDefault="00945515">
      <w:pPr>
        <w:pStyle w:val="ConsPlusNormal"/>
        <w:jc w:val="right"/>
      </w:pPr>
      <w:r>
        <w:lastRenderedPageBreak/>
        <w:t>от 4 мая 2016 г. N 19</w:t>
      </w:r>
    </w:p>
    <w:p w:rsidR="00945515" w:rsidRDefault="00945515">
      <w:pPr>
        <w:pStyle w:val="ConsPlusNormal"/>
        <w:ind w:firstLine="540"/>
        <w:jc w:val="both"/>
      </w:pPr>
    </w:p>
    <w:p w:rsidR="00945515" w:rsidRDefault="00945515">
      <w:pPr>
        <w:pStyle w:val="ConsPlusTitle"/>
        <w:jc w:val="center"/>
      </w:pPr>
      <w:bookmarkStart w:id="2" w:name="P35"/>
      <w:bookmarkEnd w:id="2"/>
      <w:r>
        <w:t>ПОРЯДОК</w:t>
      </w:r>
    </w:p>
    <w:p w:rsidR="00945515" w:rsidRDefault="00945515">
      <w:pPr>
        <w:pStyle w:val="ConsPlusTitle"/>
        <w:jc w:val="center"/>
      </w:pPr>
      <w:r>
        <w:t>ПРЕДОСТАВЛЕНИЯ ЕЖЕМЕСЯЧНОЙ ДЕНЕЖНОЙ ВЫПЛАТЫ ДЕТЯМ-ИНВАЛИДАМ</w:t>
      </w:r>
    </w:p>
    <w:p w:rsidR="00945515" w:rsidRDefault="00945515">
      <w:pPr>
        <w:pStyle w:val="ConsPlusTitle"/>
        <w:jc w:val="center"/>
      </w:pPr>
      <w:r>
        <w:t>ДЛЯ ПРОЕЗДА К МЕСТУ ОБУЧЕНИЯ В Г. КУРСК И ОБРАТНО</w:t>
      </w:r>
    </w:p>
    <w:p w:rsidR="00945515" w:rsidRDefault="00945515">
      <w:pPr>
        <w:pStyle w:val="ConsPlusNormal"/>
        <w:jc w:val="center"/>
      </w:pPr>
    </w:p>
    <w:p w:rsidR="00945515" w:rsidRDefault="0094551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предоставления ежемесячной денежной выплаты детям-инвалидам для проезда к месту обучения в г. Курск и обратно (далее - Порядок) определяет правила предоставления ежемесячной денежной выплаты детям-инвалидам для проезда к месту обучения в г. Курск и обратно, постоянно зарегистрированным на территории города Курчатова, обучающимся в г. Курске в специализированных образовательных учреждениях для детей с ограниченными возможностями здоровья, в соответствии с показаниями</w:t>
      </w:r>
      <w:proofErr w:type="gramEnd"/>
      <w:r>
        <w:t xml:space="preserve"> в индивидуальной программе реабилитации (далее - ежемесячная денежная выплата).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 xml:space="preserve">2. Ежемесячная денежная выплата предоставляется законному представителю ребенка-инвалида (одному из родителей, опекуну, попечителю), постоянно зарегистрированного на территории города Курчатова, обучающегося в г. Курске в специализированном образовательном учреждении для детей с ограниченными возможностями здоровья, в соответствии с показаниями в индивидуальной программе реабилитации, по его </w:t>
      </w:r>
      <w:hyperlink w:anchor="P99" w:history="1">
        <w:r>
          <w:rPr>
            <w:color w:val="0000FF"/>
          </w:rPr>
          <w:t>заявлению</w:t>
        </w:r>
      </w:hyperlink>
      <w:r>
        <w:t xml:space="preserve"> установленного образца (приложение).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 xml:space="preserve">3. Ежемесячная денежная выплата назначается и выплачивается Управлением социального обеспечения города Курчатова (далее - УСО г. Курчатова) с месяца обращения с предоставлением всех необходимых документов, согласно </w:t>
      </w:r>
      <w:hyperlink w:anchor="P43" w:history="1">
        <w:r>
          <w:rPr>
            <w:color w:val="0000FF"/>
          </w:rPr>
          <w:t>п. 4</w:t>
        </w:r>
      </w:hyperlink>
      <w:r>
        <w:t xml:space="preserve"> настоящего Порядка, в период с 1 сентября по 31 мая.</w:t>
      </w:r>
    </w:p>
    <w:p w:rsidR="00945515" w:rsidRDefault="00945515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пользовавшимся мерами социальной поддержки в виде ежемесячной денежной выплаты инвалидам с детства для проезда к месту учебы в г. Курск и обратно, по состоянию на 31.12.2015 в соответствии с муниципальными нормативными правовыми актами ежемесячная денежная выплата назначается и выплачивается без предоставления документов, указанных в </w:t>
      </w:r>
      <w:hyperlink w:anchor="P43" w:history="1">
        <w:r>
          <w:rPr>
            <w:color w:val="0000FF"/>
          </w:rPr>
          <w:t>п. 4</w:t>
        </w:r>
      </w:hyperlink>
      <w:r>
        <w:t xml:space="preserve"> настоящего Порядка, на основании сведений, содержащихся в автоматизированной базе данных УСО г. Курчатова</w:t>
      </w:r>
      <w:proofErr w:type="gramEnd"/>
      <w:r>
        <w:t xml:space="preserve">, </w:t>
      </w:r>
      <w:proofErr w:type="gramStart"/>
      <w:r>
        <w:t>за исключением справки об обучении ребенка-инвалида в специализированном образовательном учреждении для детей с ограниченными возможностями</w:t>
      </w:r>
      <w:proofErr w:type="gramEnd"/>
      <w:r>
        <w:t xml:space="preserve"> здоровья, которая предоставляется ежегодно.</w:t>
      </w:r>
    </w:p>
    <w:p w:rsidR="00945515" w:rsidRDefault="00945515">
      <w:pPr>
        <w:pStyle w:val="ConsPlusNormal"/>
        <w:spacing w:before="220"/>
        <w:ind w:firstLine="540"/>
        <w:jc w:val="both"/>
      </w:pPr>
      <w:bookmarkStart w:id="3" w:name="P43"/>
      <w:bookmarkEnd w:id="3"/>
      <w:r>
        <w:t>4. К заявлению прилагаются следующие документы: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- копия паспорта заявителя;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- копия свидетельства о рождении ребенка-инвалида;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- справка с места жительства (предоставляется по инициативе заявителя);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- копия справки МСЭ ребенка-инвалида;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- справка об обучении ребенка-инвалида в специализированном образовательном учреждении для детей с ограниченными возможностями здоровья;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- копия индивидуальной программы реабилитации ребенка-инвалида.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УСО г. Курчатова не вправе требовать от заявителя предоставления справки с места жительства.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 xml:space="preserve">В случае если справка с места жительства не предоставлена заявителем по собственной инициативе, УСО г. Курчатова в порядке межведомственного электронного взаимодействия в течение 2 рабочих дней запрашивает у паспортно-визовой службы г. Курчатова справку о составе </w:t>
      </w:r>
      <w:r>
        <w:lastRenderedPageBreak/>
        <w:t>семьи заявителя.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5. Решение о назначении ежемесячной денежной выплаты или об отказе в назначении ежемесячной денежной выплаты принимает УСО г. Курчатова.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6. Ежемесячная денежная выплата осуществляется путем выплаты заявителям наличных денежных средств через кассу УСО г. Курчатова.</w:t>
      </w:r>
    </w:p>
    <w:p w:rsidR="00945515" w:rsidRDefault="00945515">
      <w:pPr>
        <w:pStyle w:val="ConsPlusNormal"/>
        <w:spacing w:before="220"/>
        <w:ind w:firstLine="540"/>
        <w:jc w:val="both"/>
      </w:pPr>
      <w:bookmarkStart w:id="4" w:name="P54"/>
      <w:bookmarkEnd w:id="4"/>
      <w:r>
        <w:t>7. Осуществление ежемесячной денежной выплаты прекращается с 1-го числа месяца, следующего за месяцем, в котором наступили следующие обстоятельства: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- достижение ребенком возраста 18 лет;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- окончание обучения;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- помещение ребенка на полное государственное обеспечение;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- прекращение статуса опекуна (попечителя);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- выезд ребенка-инвалида на постоянное место жительства за пределы г. Курчатова;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- выезд заявителя на постоянное место жительства за пределы г. Курчатова;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- смерть ребенка-инвалида;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- смерть заявителя.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В случае выезда заявителя на постоянное место жительства за пределы г. Курчатова, смерти заявителя или прекращения статуса опекуна (попечителя) ежемесячная денежная выплата предоставляется другому законному представителю ребенка-инвалида.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 xml:space="preserve">О наступлении обязательств, указанных в </w:t>
      </w:r>
      <w:hyperlink w:anchor="P54" w:history="1">
        <w:r>
          <w:rPr>
            <w:color w:val="0000FF"/>
          </w:rPr>
          <w:t>п. 7</w:t>
        </w:r>
      </w:hyperlink>
      <w:r>
        <w:t xml:space="preserve"> настоящего Порядка, заявитель обязан сообщить в течение 5 дней со дня наступления указанных обстоятельств.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В случае несвоевременного сообщения заявителем о наступлении вышеуказанных обстоятельств излишне полученные денежные средства возвращаются заявителем в кассу УСО г. Курчатова.</w:t>
      </w:r>
    </w:p>
    <w:p w:rsidR="00945515" w:rsidRDefault="00945515">
      <w:pPr>
        <w:pStyle w:val="ConsPlusNormal"/>
        <w:spacing w:before="220"/>
        <w:ind w:firstLine="540"/>
        <w:jc w:val="both"/>
      </w:pPr>
      <w:r>
        <w:t>8. Ответственность за правильность назначения и выплату ежемесячной денежной выплаты возлагается на УСО г. Курчатова.</w:t>
      </w:r>
    </w:p>
    <w:p w:rsidR="00945515" w:rsidRDefault="00945515">
      <w:pPr>
        <w:pStyle w:val="ConsPlusNormal"/>
        <w:jc w:val="right"/>
      </w:pPr>
    </w:p>
    <w:p w:rsidR="00945515" w:rsidRDefault="00945515">
      <w:pPr>
        <w:pStyle w:val="ConsPlusNormal"/>
        <w:jc w:val="right"/>
      </w:pPr>
    </w:p>
    <w:p w:rsidR="00945515" w:rsidRDefault="00945515">
      <w:pPr>
        <w:pStyle w:val="ConsPlusNormal"/>
        <w:jc w:val="right"/>
      </w:pPr>
    </w:p>
    <w:p w:rsidR="00945515" w:rsidRDefault="00945515">
      <w:pPr>
        <w:pStyle w:val="ConsPlusNormal"/>
        <w:jc w:val="right"/>
      </w:pPr>
    </w:p>
    <w:p w:rsidR="00945515" w:rsidRDefault="00945515">
      <w:pPr>
        <w:pStyle w:val="ConsPlusNormal"/>
        <w:jc w:val="right"/>
      </w:pPr>
    </w:p>
    <w:p w:rsidR="00945515" w:rsidRDefault="00945515">
      <w:pPr>
        <w:pStyle w:val="ConsPlusNormal"/>
        <w:jc w:val="right"/>
        <w:outlineLvl w:val="1"/>
      </w:pPr>
      <w:r>
        <w:t>Приложение</w:t>
      </w:r>
    </w:p>
    <w:p w:rsidR="00945515" w:rsidRDefault="00945515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ежемесячной</w:t>
      </w:r>
      <w:proofErr w:type="gramEnd"/>
    </w:p>
    <w:p w:rsidR="00945515" w:rsidRDefault="00945515">
      <w:pPr>
        <w:pStyle w:val="ConsPlusNormal"/>
        <w:jc w:val="right"/>
      </w:pPr>
      <w:r>
        <w:t xml:space="preserve">денежной выплаты детям-инвалидам </w:t>
      </w:r>
      <w:proofErr w:type="gramStart"/>
      <w:r>
        <w:t>для</w:t>
      </w:r>
      <w:proofErr w:type="gramEnd"/>
    </w:p>
    <w:p w:rsidR="00945515" w:rsidRDefault="00945515">
      <w:pPr>
        <w:pStyle w:val="ConsPlusNormal"/>
        <w:jc w:val="right"/>
      </w:pPr>
      <w:r>
        <w:t>проезда к месту обучения в г. Курск и</w:t>
      </w:r>
    </w:p>
    <w:p w:rsidR="00945515" w:rsidRDefault="00945515">
      <w:pPr>
        <w:pStyle w:val="ConsPlusNormal"/>
        <w:jc w:val="right"/>
      </w:pPr>
      <w:r>
        <w:t>обратно, постоянно зарегистрированным</w:t>
      </w:r>
    </w:p>
    <w:p w:rsidR="00945515" w:rsidRDefault="00945515">
      <w:pPr>
        <w:pStyle w:val="ConsPlusNormal"/>
        <w:jc w:val="right"/>
      </w:pPr>
      <w:r>
        <w:t>на территории города Курчатова,</w:t>
      </w:r>
    </w:p>
    <w:p w:rsidR="00945515" w:rsidRDefault="00945515">
      <w:pPr>
        <w:pStyle w:val="ConsPlusNormal"/>
        <w:jc w:val="right"/>
      </w:pPr>
      <w:proofErr w:type="gramStart"/>
      <w:r>
        <w:t>обучающимся</w:t>
      </w:r>
      <w:proofErr w:type="gramEnd"/>
      <w:r>
        <w:t xml:space="preserve"> в г. Курске в</w:t>
      </w:r>
    </w:p>
    <w:p w:rsidR="00945515" w:rsidRDefault="00945515">
      <w:pPr>
        <w:pStyle w:val="ConsPlusNormal"/>
        <w:jc w:val="right"/>
      </w:pPr>
      <w:r>
        <w:t>специализированных образовательных</w:t>
      </w:r>
    </w:p>
    <w:p w:rsidR="00945515" w:rsidRDefault="00945515">
      <w:pPr>
        <w:pStyle w:val="ConsPlusNormal"/>
        <w:jc w:val="right"/>
      </w:pPr>
      <w:r>
        <w:t xml:space="preserve">учреждениях для детей с </w:t>
      </w:r>
      <w:proofErr w:type="gramStart"/>
      <w:r>
        <w:t>ограниченными</w:t>
      </w:r>
      <w:proofErr w:type="gramEnd"/>
    </w:p>
    <w:p w:rsidR="00945515" w:rsidRDefault="00945515">
      <w:pPr>
        <w:pStyle w:val="ConsPlusNormal"/>
        <w:jc w:val="right"/>
      </w:pPr>
      <w:r>
        <w:t>возможностями здоровья, в соответствии</w:t>
      </w:r>
    </w:p>
    <w:p w:rsidR="00945515" w:rsidRDefault="00945515">
      <w:pPr>
        <w:pStyle w:val="ConsPlusNormal"/>
        <w:jc w:val="right"/>
      </w:pPr>
      <w:r>
        <w:t xml:space="preserve">с показаниями в </w:t>
      </w:r>
      <w:proofErr w:type="gramStart"/>
      <w:r>
        <w:t>индивидуальной</w:t>
      </w:r>
      <w:proofErr w:type="gramEnd"/>
    </w:p>
    <w:p w:rsidR="00945515" w:rsidRDefault="00945515">
      <w:pPr>
        <w:pStyle w:val="ConsPlusNormal"/>
        <w:jc w:val="right"/>
      </w:pPr>
      <w:r>
        <w:lastRenderedPageBreak/>
        <w:t>программ реабилитации</w:t>
      </w:r>
    </w:p>
    <w:p w:rsidR="00945515" w:rsidRDefault="00945515">
      <w:pPr>
        <w:pStyle w:val="ConsPlusNormal"/>
        <w:ind w:firstLine="540"/>
        <w:jc w:val="both"/>
      </w:pPr>
    </w:p>
    <w:p w:rsidR="00945515" w:rsidRDefault="00945515">
      <w:pPr>
        <w:pStyle w:val="ConsPlusNonformat"/>
        <w:jc w:val="both"/>
      </w:pPr>
      <w:r>
        <w:t xml:space="preserve">                                      Начальнику Управления социального</w:t>
      </w:r>
    </w:p>
    <w:p w:rsidR="00945515" w:rsidRDefault="00945515">
      <w:pPr>
        <w:pStyle w:val="ConsPlusNonformat"/>
        <w:jc w:val="both"/>
      </w:pPr>
      <w:r>
        <w:t xml:space="preserve">                                      обеспечения города Курчатова</w:t>
      </w:r>
    </w:p>
    <w:p w:rsidR="00945515" w:rsidRDefault="0094551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45515" w:rsidRDefault="00945515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945515" w:rsidRDefault="00945515">
      <w:pPr>
        <w:pStyle w:val="ConsPlusNonformat"/>
        <w:jc w:val="both"/>
      </w:pPr>
      <w:r>
        <w:t xml:space="preserve">                                      ____________________________________,</w:t>
      </w:r>
    </w:p>
    <w:p w:rsidR="00945515" w:rsidRDefault="00945515">
      <w:pPr>
        <w:pStyle w:val="ConsPlusNonformat"/>
        <w:jc w:val="both"/>
      </w:pPr>
      <w:r>
        <w:t xml:space="preserve">                                      (фамилия, имя, отчество заявителя)</w:t>
      </w:r>
    </w:p>
    <w:p w:rsidR="00945515" w:rsidRDefault="00945515">
      <w:pPr>
        <w:pStyle w:val="ConsPlusNonformat"/>
        <w:jc w:val="both"/>
      </w:pPr>
      <w:r>
        <w:t xml:space="preserve">                                       домашний адрес: г. Курчатов</w:t>
      </w:r>
    </w:p>
    <w:p w:rsidR="00945515" w:rsidRDefault="0094551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45515" w:rsidRDefault="0094551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45515" w:rsidRDefault="00945515">
      <w:pPr>
        <w:pStyle w:val="ConsPlusNonformat"/>
        <w:jc w:val="both"/>
      </w:pPr>
      <w:r>
        <w:t xml:space="preserve">                                      паспорт серия _______ N _____________</w:t>
      </w:r>
    </w:p>
    <w:p w:rsidR="00945515" w:rsidRDefault="00945515">
      <w:pPr>
        <w:pStyle w:val="ConsPlusNonformat"/>
        <w:jc w:val="both"/>
      </w:pPr>
      <w:r>
        <w:t xml:space="preserve">                                      выдан _______________________________</w:t>
      </w:r>
    </w:p>
    <w:p w:rsidR="00945515" w:rsidRDefault="00945515">
      <w:pPr>
        <w:pStyle w:val="ConsPlusNonformat"/>
        <w:jc w:val="both"/>
      </w:pPr>
      <w:r>
        <w:t xml:space="preserve">                                      дата выдачи _________________________</w:t>
      </w:r>
    </w:p>
    <w:p w:rsidR="00945515" w:rsidRDefault="00945515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945515" w:rsidRDefault="00945515">
      <w:pPr>
        <w:pStyle w:val="ConsPlusNonformat"/>
        <w:jc w:val="both"/>
      </w:pPr>
    </w:p>
    <w:p w:rsidR="00945515" w:rsidRDefault="00945515">
      <w:pPr>
        <w:pStyle w:val="ConsPlusNonformat"/>
        <w:jc w:val="both"/>
      </w:pPr>
      <w:bookmarkStart w:id="5" w:name="P99"/>
      <w:bookmarkEnd w:id="5"/>
      <w:r>
        <w:t xml:space="preserve">                                 ЗАЯВЛЕНИЕ</w:t>
      </w:r>
    </w:p>
    <w:p w:rsidR="00945515" w:rsidRDefault="00945515">
      <w:pPr>
        <w:pStyle w:val="ConsPlusNonformat"/>
        <w:jc w:val="both"/>
      </w:pPr>
    </w:p>
    <w:p w:rsidR="00945515" w:rsidRDefault="00945515">
      <w:pPr>
        <w:pStyle w:val="ConsPlusNonformat"/>
        <w:jc w:val="both"/>
      </w:pPr>
      <w:r>
        <w:t xml:space="preserve">    В   соответствии    с   решением   Курчатовской   городской   Думы   </w:t>
      </w:r>
      <w:proofErr w:type="gramStart"/>
      <w:r>
        <w:t>от</w:t>
      </w:r>
      <w:proofErr w:type="gramEnd"/>
    </w:p>
    <w:p w:rsidR="00945515" w:rsidRDefault="00945515">
      <w:pPr>
        <w:pStyle w:val="ConsPlusNonformat"/>
        <w:jc w:val="both"/>
      </w:pPr>
      <w:r>
        <w:t>_______________ N _____  "О  дополнительных   мерах   социальной  поддержки</w:t>
      </w:r>
    </w:p>
    <w:p w:rsidR="00945515" w:rsidRDefault="00945515">
      <w:pPr>
        <w:pStyle w:val="ConsPlusNonformat"/>
        <w:jc w:val="both"/>
      </w:pPr>
      <w:r>
        <w:t>детей-инвалидов для  проезда к месту обучения в  г. Курск и обратно"  прошу</w:t>
      </w:r>
    </w:p>
    <w:p w:rsidR="00945515" w:rsidRDefault="00945515">
      <w:pPr>
        <w:pStyle w:val="ConsPlusNonformat"/>
        <w:jc w:val="both"/>
      </w:pPr>
      <w:r>
        <w:t xml:space="preserve">назначить мне ежемесячную  денежную выплату  детям-инвалидам для  проезда </w:t>
      </w:r>
      <w:proofErr w:type="gramStart"/>
      <w:r>
        <w:t>к</w:t>
      </w:r>
      <w:proofErr w:type="gramEnd"/>
    </w:p>
    <w:p w:rsidR="00945515" w:rsidRDefault="00945515">
      <w:pPr>
        <w:pStyle w:val="ConsPlusNonformat"/>
        <w:jc w:val="both"/>
      </w:pPr>
      <w:r>
        <w:t>месту обучения в г. Курск и обратно, на ребенка-инвалида</w:t>
      </w:r>
    </w:p>
    <w:p w:rsidR="00945515" w:rsidRDefault="00945515">
      <w:pPr>
        <w:pStyle w:val="ConsPlusNonformat"/>
        <w:jc w:val="both"/>
      </w:pPr>
      <w:r>
        <w:t>__________________________________________________________________________,</w:t>
      </w:r>
    </w:p>
    <w:p w:rsidR="00945515" w:rsidRDefault="00945515">
      <w:pPr>
        <w:pStyle w:val="ConsPlusNonformat"/>
        <w:jc w:val="both"/>
      </w:pPr>
      <w:r>
        <w:t xml:space="preserve">                 (Ф.И.О., дата рождения ребенка-инвалида)</w:t>
      </w:r>
    </w:p>
    <w:p w:rsidR="00945515" w:rsidRDefault="00945515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г. Курчатов, ул. ________________, д. ___, кв. ___.</w:t>
      </w:r>
    </w:p>
    <w:p w:rsidR="00945515" w:rsidRDefault="00945515">
      <w:pPr>
        <w:pStyle w:val="ConsPlusNonformat"/>
        <w:jc w:val="both"/>
      </w:pPr>
      <w:r>
        <w:t>К заявлению прилагаю (</w:t>
      </w:r>
      <w:proofErr w:type="gramStart"/>
      <w:r>
        <w:t>нужное</w:t>
      </w:r>
      <w:proofErr w:type="gramEnd"/>
      <w:r>
        <w:t xml:space="preserve"> подчеркнуть):</w:t>
      </w:r>
    </w:p>
    <w:p w:rsidR="00945515" w:rsidRDefault="00945515">
      <w:pPr>
        <w:pStyle w:val="ConsPlusNonformat"/>
        <w:jc w:val="both"/>
      </w:pPr>
      <w:r>
        <w:t xml:space="preserve">    - копия паспорта заявителя;</w:t>
      </w:r>
    </w:p>
    <w:p w:rsidR="00945515" w:rsidRDefault="00945515">
      <w:pPr>
        <w:pStyle w:val="ConsPlusNonformat"/>
        <w:jc w:val="both"/>
      </w:pPr>
      <w:r>
        <w:t xml:space="preserve">    - копия свидетельства о рождении ребенка-инвалида;</w:t>
      </w:r>
    </w:p>
    <w:p w:rsidR="00945515" w:rsidRDefault="00945515">
      <w:pPr>
        <w:pStyle w:val="ConsPlusNonformat"/>
        <w:jc w:val="both"/>
      </w:pPr>
      <w:r>
        <w:t xml:space="preserve">    - справка с места жительства (предоставляется по инициативе заявителя);</w:t>
      </w:r>
    </w:p>
    <w:p w:rsidR="00945515" w:rsidRDefault="00945515">
      <w:pPr>
        <w:pStyle w:val="ConsPlusNonformat"/>
        <w:jc w:val="both"/>
      </w:pPr>
      <w:r>
        <w:t xml:space="preserve">    - копия справки МСЭ ребенка-инвалида;</w:t>
      </w:r>
    </w:p>
    <w:p w:rsidR="00945515" w:rsidRDefault="00945515">
      <w:pPr>
        <w:pStyle w:val="ConsPlusNonformat"/>
        <w:jc w:val="both"/>
      </w:pPr>
      <w:r>
        <w:t xml:space="preserve">    - справка    об   обучении   ребенка-инвалида    </w:t>
      </w:r>
      <w:proofErr w:type="gramStart"/>
      <w:r>
        <w:t>в</w:t>
      </w:r>
      <w:proofErr w:type="gramEnd"/>
      <w:r>
        <w:t xml:space="preserve">   специализированном</w:t>
      </w:r>
    </w:p>
    <w:p w:rsidR="00945515" w:rsidRDefault="00945515">
      <w:pPr>
        <w:pStyle w:val="ConsPlusNonformat"/>
        <w:jc w:val="both"/>
      </w:pPr>
      <w:r>
        <w:t xml:space="preserve">образовательном   </w:t>
      </w:r>
      <w:proofErr w:type="gramStart"/>
      <w:r>
        <w:t>учреждении</w:t>
      </w:r>
      <w:proofErr w:type="gramEnd"/>
      <w:r>
        <w:t xml:space="preserve">   для  детей  с  ограниченными   возможностями</w:t>
      </w:r>
    </w:p>
    <w:p w:rsidR="00945515" w:rsidRDefault="00945515">
      <w:pPr>
        <w:pStyle w:val="ConsPlusNonformat"/>
        <w:jc w:val="both"/>
      </w:pPr>
      <w:r>
        <w:t>здоровья;</w:t>
      </w:r>
    </w:p>
    <w:p w:rsidR="00945515" w:rsidRDefault="00945515">
      <w:pPr>
        <w:pStyle w:val="ConsPlusNonformat"/>
        <w:jc w:val="both"/>
      </w:pPr>
      <w:r>
        <w:t xml:space="preserve">    - копия индивидуальной программы реабилитации ребенка-инвалида.</w:t>
      </w:r>
    </w:p>
    <w:p w:rsidR="00945515" w:rsidRDefault="00945515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ответственности  за  предоставление  недостоверной</w:t>
      </w:r>
    </w:p>
    <w:p w:rsidR="00945515" w:rsidRDefault="00945515">
      <w:pPr>
        <w:pStyle w:val="ConsPlusNonformat"/>
        <w:jc w:val="both"/>
      </w:pPr>
      <w:r>
        <w:t>информации.</w:t>
      </w:r>
    </w:p>
    <w:p w:rsidR="00945515" w:rsidRDefault="00945515">
      <w:pPr>
        <w:pStyle w:val="ConsPlusNonformat"/>
        <w:jc w:val="both"/>
      </w:pPr>
      <w:r>
        <w:t xml:space="preserve">    В  случае  наступления  обстоятельств,  влекущих  прекращение  выплаты,</w:t>
      </w:r>
    </w:p>
    <w:p w:rsidR="00945515" w:rsidRDefault="00945515">
      <w:pPr>
        <w:pStyle w:val="ConsPlusNonformat"/>
        <w:jc w:val="both"/>
      </w:pPr>
      <w:r>
        <w:t>обязуюсь   сообщить  о них в  Управление  социального   обеспечения  города</w:t>
      </w:r>
    </w:p>
    <w:p w:rsidR="00945515" w:rsidRDefault="00945515">
      <w:pPr>
        <w:pStyle w:val="ConsPlusNonformat"/>
        <w:jc w:val="both"/>
      </w:pPr>
      <w:r>
        <w:t>Курчатова в 5-дневный срок.</w:t>
      </w:r>
    </w:p>
    <w:p w:rsidR="00945515" w:rsidRDefault="00945515">
      <w:pPr>
        <w:pStyle w:val="ConsPlusNonformat"/>
        <w:jc w:val="both"/>
      </w:pPr>
    </w:p>
    <w:p w:rsidR="00945515" w:rsidRDefault="00945515">
      <w:pPr>
        <w:pStyle w:val="ConsPlusNonformat"/>
        <w:jc w:val="both"/>
      </w:pPr>
      <w:r>
        <w:t>"___" _____________ 20__ г.              Подпись заявителя ___________</w:t>
      </w:r>
    </w:p>
    <w:p w:rsidR="00945515" w:rsidRDefault="00945515">
      <w:pPr>
        <w:pStyle w:val="ConsPlusNonformat"/>
        <w:jc w:val="both"/>
      </w:pPr>
      <w:r>
        <w:t>Заявление зарегистрировано "___" _____________ 20__ г. N _____________</w:t>
      </w:r>
    </w:p>
    <w:p w:rsidR="00945515" w:rsidRDefault="00945515">
      <w:pPr>
        <w:pStyle w:val="ConsPlusNonformat"/>
        <w:jc w:val="both"/>
      </w:pPr>
      <w:r>
        <w:t>Заявление принял специалист __________________________________________</w:t>
      </w:r>
    </w:p>
    <w:p w:rsidR="00945515" w:rsidRDefault="00945515">
      <w:pPr>
        <w:pStyle w:val="ConsPlusNonformat"/>
        <w:jc w:val="both"/>
      </w:pPr>
      <w:r>
        <w:t>Подпись специалиста _______________</w:t>
      </w:r>
    </w:p>
    <w:p w:rsidR="00945515" w:rsidRDefault="00945515">
      <w:pPr>
        <w:pStyle w:val="ConsPlusNonformat"/>
        <w:jc w:val="both"/>
      </w:pPr>
    </w:p>
    <w:p w:rsidR="00945515" w:rsidRDefault="00945515">
      <w:pPr>
        <w:pStyle w:val="ConsPlusNonformat"/>
        <w:jc w:val="both"/>
      </w:pPr>
      <w:r>
        <w:t xml:space="preserve">    В соответствии 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 Федерального закона от  27 июля 2006 г. N</w:t>
      </w:r>
    </w:p>
    <w:p w:rsidR="00945515" w:rsidRDefault="00945515">
      <w:pPr>
        <w:pStyle w:val="ConsPlusNonformat"/>
        <w:jc w:val="both"/>
      </w:pPr>
      <w:r>
        <w:t>152-ФЗ  "О  персональных  данных"  даю  письменное  согласие  на  обработку</w:t>
      </w:r>
    </w:p>
    <w:p w:rsidR="00945515" w:rsidRDefault="00945515">
      <w:pPr>
        <w:pStyle w:val="ConsPlusNonformat"/>
        <w:jc w:val="both"/>
      </w:pPr>
      <w:r>
        <w:t xml:space="preserve">Управлением  социального  обеспечения  города  Курчатова </w:t>
      </w:r>
      <w:proofErr w:type="gramStart"/>
      <w:r>
        <w:t>моих</w:t>
      </w:r>
      <w:proofErr w:type="gramEnd"/>
      <w:r>
        <w:t xml:space="preserve">  персональных</w:t>
      </w:r>
    </w:p>
    <w:p w:rsidR="00945515" w:rsidRDefault="00945515">
      <w:pPr>
        <w:pStyle w:val="ConsPlusNonformat"/>
        <w:jc w:val="both"/>
      </w:pPr>
      <w:r>
        <w:t>данных,  находящихся  в  личном деле о назначении мне  ежемесячной денежной</w:t>
      </w:r>
    </w:p>
    <w:p w:rsidR="00945515" w:rsidRDefault="00945515">
      <w:pPr>
        <w:pStyle w:val="ConsPlusNonformat"/>
        <w:jc w:val="both"/>
      </w:pPr>
      <w:r>
        <w:t>выплаты, а именно:</w:t>
      </w:r>
    </w:p>
    <w:p w:rsidR="00945515" w:rsidRDefault="00945515">
      <w:pPr>
        <w:pStyle w:val="ConsPlusNonformat"/>
        <w:jc w:val="both"/>
      </w:pPr>
      <w:r>
        <w:t xml:space="preserve">    - фамилия, имя, отчество;</w:t>
      </w:r>
    </w:p>
    <w:p w:rsidR="00945515" w:rsidRDefault="00945515">
      <w:pPr>
        <w:pStyle w:val="ConsPlusNonformat"/>
        <w:jc w:val="both"/>
      </w:pPr>
      <w:r>
        <w:t xml:space="preserve">    - пол;</w:t>
      </w:r>
    </w:p>
    <w:p w:rsidR="00945515" w:rsidRDefault="00945515">
      <w:pPr>
        <w:pStyle w:val="ConsPlusNonformat"/>
        <w:jc w:val="both"/>
      </w:pPr>
      <w:r>
        <w:t xml:space="preserve">    - день, месяц, год и место рождения;</w:t>
      </w:r>
    </w:p>
    <w:p w:rsidR="00945515" w:rsidRDefault="00945515">
      <w:pPr>
        <w:pStyle w:val="ConsPlusNonformat"/>
        <w:jc w:val="both"/>
      </w:pPr>
      <w:r>
        <w:t xml:space="preserve">    - документ, удостоверяющего личность, и его реквизиты;</w:t>
      </w:r>
    </w:p>
    <w:p w:rsidR="00945515" w:rsidRDefault="00945515">
      <w:pPr>
        <w:pStyle w:val="ConsPlusNonformat"/>
        <w:jc w:val="both"/>
      </w:pPr>
      <w:r>
        <w:t xml:space="preserve">    - почтовый индекс, адрес регистрации (по паспорту) и адрес </w:t>
      </w:r>
      <w:proofErr w:type="gramStart"/>
      <w:r>
        <w:t>фактического</w:t>
      </w:r>
      <w:proofErr w:type="gramEnd"/>
    </w:p>
    <w:p w:rsidR="00945515" w:rsidRDefault="00945515">
      <w:pPr>
        <w:pStyle w:val="ConsPlusNonformat"/>
        <w:jc w:val="both"/>
      </w:pPr>
      <w:r>
        <w:t>проживания;</w:t>
      </w:r>
    </w:p>
    <w:p w:rsidR="00945515" w:rsidRDefault="00945515">
      <w:pPr>
        <w:pStyle w:val="ConsPlusNonformat"/>
        <w:jc w:val="both"/>
      </w:pPr>
      <w:r>
        <w:t xml:space="preserve">    - телефонный номер (домашний, рабочий, мобильный), адрес </w:t>
      </w:r>
      <w:proofErr w:type="gramStart"/>
      <w:r>
        <w:t>электронной</w:t>
      </w:r>
      <w:proofErr w:type="gramEnd"/>
    </w:p>
    <w:p w:rsidR="00945515" w:rsidRDefault="00945515">
      <w:pPr>
        <w:pStyle w:val="ConsPlusNonformat"/>
        <w:jc w:val="both"/>
      </w:pPr>
      <w:r>
        <w:t>почты;</w:t>
      </w:r>
    </w:p>
    <w:p w:rsidR="00945515" w:rsidRDefault="00945515">
      <w:pPr>
        <w:pStyle w:val="ConsPlusNonformat"/>
        <w:jc w:val="both"/>
      </w:pPr>
      <w:r>
        <w:t xml:space="preserve">    - сведения о льготном удостоверении.</w:t>
      </w:r>
    </w:p>
    <w:p w:rsidR="00945515" w:rsidRDefault="00945515">
      <w:pPr>
        <w:pStyle w:val="ConsPlusNonformat"/>
        <w:jc w:val="both"/>
      </w:pPr>
      <w:r>
        <w:t xml:space="preserve">    Обработка моих  персональных данных  допускается в целях  осуществления</w:t>
      </w:r>
    </w:p>
    <w:p w:rsidR="00945515" w:rsidRDefault="00945515">
      <w:pPr>
        <w:pStyle w:val="ConsPlusNonformat"/>
        <w:jc w:val="both"/>
      </w:pPr>
      <w:r>
        <w:t>прав и обязанностей Управления социального  обеспечения города Курчатова  и</w:t>
      </w:r>
    </w:p>
    <w:p w:rsidR="00945515" w:rsidRDefault="00945515">
      <w:pPr>
        <w:pStyle w:val="ConsPlusNonformat"/>
        <w:jc w:val="both"/>
      </w:pPr>
      <w:r>
        <w:t>обеспечения   моих  прав  в  соответствии с  нормативно-правовыми   актами,</w:t>
      </w:r>
    </w:p>
    <w:p w:rsidR="00945515" w:rsidRDefault="00945515">
      <w:pPr>
        <w:pStyle w:val="ConsPlusNonformat"/>
        <w:jc w:val="both"/>
      </w:pPr>
      <w:proofErr w:type="gramStart"/>
      <w:r>
        <w:lastRenderedPageBreak/>
        <w:t>содержащими</w:t>
      </w:r>
      <w:proofErr w:type="gramEnd"/>
      <w:r>
        <w:t xml:space="preserve"> нормы социальной поддержки и социальных гарантий.</w:t>
      </w:r>
    </w:p>
    <w:p w:rsidR="00945515" w:rsidRDefault="00945515">
      <w:pPr>
        <w:pStyle w:val="ConsPlusNonformat"/>
        <w:jc w:val="both"/>
      </w:pPr>
      <w:r>
        <w:t xml:space="preserve">    Обработка  моих  персональных  данных  может  осуществляться  </w:t>
      </w:r>
      <w:proofErr w:type="gramStart"/>
      <w:r>
        <w:t>смешанным</w:t>
      </w:r>
      <w:proofErr w:type="gramEnd"/>
    </w:p>
    <w:p w:rsidR="00945515" w:rsidRDefault="00945515">
      <w:pPr>
        <w:pStyle w:val="ConsPlusNonformat"/>
        <w:jc w:val="both"/>
      </w:pPr>
      <w:r>
        <w:t>способом,   путем  сбора   (получения),   систематизации  (комбинирования),</w:t>
      </w:r>
    </w:p>
    <w:p w:rsidR="00945515" w:rsidRDefault="00945515">
      <w:pPr>
        <w:pStyle w:val="ConsPlusNonformat"/>
        <w:jc w:val="both"/>
      </w:pPr>
      <w:r>
        <w:t>накопления, хранения,  уточнения  (обновления,  изменения),  использования,</w:t>
      </w:r>
    </w:p>
    <w:p w:rsidR="00945515" w:rsidRDefault="00945515">
      <w:pPr>
        <w:pStyle w:val="ConsPlusNonformat"/>
        <w:jc w:val="both"/>
      </w:pPr>
      <w:r>
        <w:t>распространения, уничтожения персональных данных.</w:t>
      </w:r>
    </w:p>
    <w:p w:rsidR="00945515" w:rsidRDefault="00945515">
      <w:pPr>
        <w:pStyle w:val="ConsPlusNonformat"/>
        <w:jc w:val="both"/>
      </w:pPr>
      <w:r>
        <w:t xml:space="preserve">    Согласие вступает  в силу  со  дня его  подписания и  действует </w:t>
      </w:r>
      <w:proofErr w:type="gramStart"/>
      <w:r>
        <w:t>до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945515" w:rsidRDefault="00945515">
      <w:pPr>
        <w:pStyle w:val="ConsPlusNonformat"/>
        <w:jc w:val="both"/>
      </w:pPr>
      <w:r>
        <w:t>отзыва или до достижения цели их обработки.</w:t>
      </w:r>
    </w:p>
    <w:p w:rsidR="00945515" w:rsidRDefault="00945515">
      <w:pPr>
        <w:pStyle w:val="ConsPlusNonformat"/>
        <w:jc w:val="both"/>
      </w:pPr>
      <w:r>
        <w:t xml:space="preserve">    Требование об уничтожении не распространяется  на персональные  данные,</w:t>
      </w:r>
    </w:p>
    <w:p w:rsidR="00945515" w:rsidRDefault="00945515">
      <w:pPr>
        <w:pStyle w:val="ConsPlusNonformat"/>
        <w:jc w:val="both"/>
      </w:pPr>
      <w:proofErr w:type="gramStart"/>
      <w:r>
        <w:t>для</w:t>
      </w:r>
      <w:proofErr w:type="gramEnd"/>
      <w:r>
        <w:t xml:space="preserve"> которых  нормативными  правовыми  актами предусмотрена  обязанность  их</w:t>
      </w:r>
    </w:p>
    <w:p w:rsidR="00945515" w:rsidRDefault="00945515">
      <w:pPr>
        <w:pStyle w:val="ConsPlusNonformat"/>
        <w:jc w:val="both"/>
      </w:pPr>
      <w:r>
        <w:t>хранения (передачи), в том числе после достижения цели их обработки.</w:t>
      </w:r>
    </w:p>
    <w:p w:rsidR="00945515" w:rsidRDefault="00945515">
      <w:pPr>
        <w:pStyle w:val="ConsPlusNonformat"/>
        <w:jc w:val="both"/>
      </w:pPr>
    </w:p>
    <w:p w:rsidR="00945515" w:rsidRDefault="00945515">
      <w:pPr>
        <w:pStyle w:val="ConsPlusNonformat"/>
        <w:jc w:val="both"/>
      </w:pPr>
      <w:r>
        <w:t>________ (дата) _______________ (подпись) __________________ (И.О. Фамилия)</w:t>
      </w:r>
    </w:p>
    <w:p w:rsidR="00945515" w:rsidRDefault="00945515">
      <w:pPr>
        <w:pStyle w:val="ConsPlusNonformat"/>
        <w:jc w:val="both"/>
      </w:pPr>
    </w:p>
    <w:p w:rsidR="00945515" w:rsidRDefault="00945515">
      <w:pPr>
        <w:pStyle w:val="ConsPlusNonformat"/>
        <w:jc w:val="both"/>
      </w:pPr>
    </w:p>
    <w:p w:rsidR="00945515" w:rsidRDefault="00945515">
      <w:pPr>
        <w:pStyle w:val="ConsPlusNonformat"/>
        <w:jc w:val="both"/>
      </w:pPr>
      <w:r>
        <w:t xml:space="preserve">           _ _ _ _ _ _ _ _ _ _ _ _ _ _ _ _ _ _ _ _ _ _ _ _ _ _ _</w:t>
      </w:r>
    </w:p>
    <w:p w:rsidR="00945515" w:rsidRDefault="00945515">
      <w:pPr>
        <w:pStyle w:val="ConsPlusNonformat"/>
        <w:jc w:val="both"/>
      </w:pPr>
      <w:r>
        <w:t xml:space="preserve">                              (линия отреза)</w:t>
      </w:r>
    </w:p>
    <w:p w:rsidR="00945515" w:rsidRDefault="00945515">
      <w:pPr>
        <w:pStyle w:val="ConsPlusNonformat"/>
        <w:jc w:val="both"/>
      </w:pPr>
    </w:p>
    <w:p w:rsidR="00945515" w:rsidRDefault="00945515">
      <w:pPr>
        <w:pStyle w:val="ConsPlusNonformat"/>
        <w:jc w:val="both"/>
      </w:pPr>
    </w:p>
    <w:p w:rsidR="00945515" w:rsidRDefault="00945515">
      <w:pPr>
        <w:pStyle w:val="ConsPlusNonformat"/>
        <w:jc w:val="both"/>
      </w:pPr>
      <w:r>
        <w:t xml:space="preserve">                                 РАСПИСКА</w:t>
      </w:r>
    </w:p>
    <w:p w:rsidR="00945515" w:rsidRDefault="00945515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945515" w:rsidRDefault="00945515">
      <w:pPr>
        <w:pStyle w:val="ConsPlusNonformat"/>
        <w:jc w:val="both"/>
      </w:pPr>
      <w:r>
        <w:t xml:space="preserve">                         (фамилия, имя, отчество)</w:t>
      </w:r>
    </w:p>
    <w:p w:rsidR="00945515" w:rsidRDefault="00945515">
      <w:pPr>
        <w:pStyle w:val="ConsPlusNonformat"/>
        <w:jc w:val="both"/>
      </w:pPr>
      <w:r>
        <w:t>принято заявление и следующие документы:</w:t>
      </w:r>
    </w:p>
    <w:p w:rsidR="00945515" w:rsidRDefault="00945515">
      <w:pPr>
        <w:pStyle w:val="ConsPlusNonformat"/>
        <w:jc w:val="both"/>
      </w:pPr>
      <w:r>
        <w:t>___________________________________________________________________________</w:t>
      </w:r>
    </w:p>
    <w:p w:rsidR="00945515" w:rsidRDefault="00945515">
      <w:pPr>
        <w:pStyle w:val="ConsPlusNonformat"/>
        <w:jc w:val="both"/>
      </w:pPr>
      <w:r>
        <w:t>___________________________________________________________________________</w:t>
      </w:r>
    </w:p>
    <w:p w:rsidR="00945515" w:rsidRDefault="00945515">
      <w:pPr>
        <w:pStyle w:val="ConsPlusNonformat"/>
        <w:jc w:val="both"/>
      </w:pPr>
      <w:r>
        <w:t>________________________</w:t>
      </w:r>
    </w:p>
    <w:p w:rsidR="00945515" w:rsidRDefault="00945515">
      <w:pPr>
        <w:pStyle w:val="ConsPlusNonformat"/>
        <w:jc w:val="both"/>
      </w:pPr>
    </w:p>
    <w:p w:rsidR="00945515" w:rsidRDefault="00945515">
      <w:pPr>
        <w:pStyle w:val="ConsPlusNonformat"/>
        <w:jc w:val="both"/>
      </w:pPr>
      <w:r>
        <w:t>Регистрационный номер заявления: __________</w:t>
      </w:r>
    </w:p>
    <w:p w:rsidR="00945515" w:rsidRDefault="00945515">
      <w:pPr>
        <w:pStyle w:val="ConsPlusNonformat"/>
        <w:jc w:val="both"/>
      </w:pPr>
      <w:r>
        <w:t>Дата приема заявления: "__" _______ 20__ г.  Подпись специалиста __________</w:t>
      </w:r>
    </w:p>
    <w:p w:rsidR="00945515" w:rsidRDefault="00945515">
      <w:pPr>
        <w:pStyle w:val="ConsPlusNonformat"/>
        <w:jc w:val="both"/>
      </w:pPr>
      <w:r>
        <w:t>Тел. ____________</w:t>
      </w:r>
    </w:p>
    <w:p w:rsidR="00945515" w:rsidRDefault="00945515">
      <w:pPr>
        <w:pStyle w:val="ConsPlusNormal"/>
        <w:ind w:firstLine="540"/>
        <w:jc w:val="both"/>
      </w:pPr>
    </w:p>
    <w:p w:rsidR="00945515" w:rsidRDefault="00945515">
      <w:pPr>
        <w:pStyle w:val="ConsPlusNormal"/>
        <w:ind w:firstLine="540"/>
        <w:jc w:val="both"/>
      </w:pPr>
    </w:p>
    <w:p w:rsidR="00945515" w:rsidRDefault="009455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FBA" w:rsidRDefault="00E22FBA"/>
    <w:sectPr w:rsidR="00E22FBA" w:rsidSect="0013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15"/>
    <w:rsid w:val="000162C3"/>
    <w:rsid w:val="000C04F1"/>
    <w:rsid w:val="000E14B8"/>
    <w:rsid w:val="000E246D"/>
    <w:rsid w:val="00105221"/>
    <w:rsid w:val="00111D08"/>
    <w:rsid w:val="00120E13"/>
    <w:rsid w:val="00123FF2"/>
    <w:rsid w:val="00187865"/>
    <w:rsid w:val="001C255A"/>
    <w:rsid w:val="001C573C"/>
    <w:rsid w:val="001E167D"/>
    <w:rsid w:val="00214BE9"/>
    <w:rsid w:val="00246E7E"/>
    <w:rsid w:val="002818D1"/>
    <w:rsid w:val="00284E73"/>
    <w:rsid w:val="002B388C"/>
    <w:rsid w:val="002E6F2D"/>
    <w:rsid w:val="00345A56"/>
    <w:rsid w:val="0038009A"/>
    <w:rsid w:val="0053383E"/>
    <w:rsid w:val="00567779"/>
    <w:rsid w:val="00570139"/>
    <w:rsid w:val="005F6C55"/>
    <w:rsid w:val="00684895"/>
    <w:rsid w:val="006E13FC"/>
    <w:rsid w:val="00787E6D"/>
    <w:rsid w:val="007A0C04"/>
    <w:rsid w:val="00843932"/>
    <w:rsid w:val="008517DF"/>
    <w:rsid w:val="00877143"/>
    <w:rsid w:val="008F549F"/>
    <w:rsid w:val="00926E35"/>
    <w:rsid w:val="00945515"/>
    <w:rsid w:val="009978EE"/>
    <w:rsid w:val="009F238C"/>
    <w:rsid w:val="00AA16BE"/>
    <w:rsid w:val="00C3353B"/>
    <w:rsid w:val="00C6796A"/>
    <w:rsid w:val="00CB63D7"/>
    <w:rsid w:val="00D03F4C"/>
    <w:rsid w:val="00D877D9"/>
    <w:rsid w:val="00D91F0C"/>
    <w:rsid w:val="00DD43F4"/>
    <w:rsid w:val="00DE7C66"/>
    <w:rsid w:val="00E22FBA"/>
    <w:rsid w:val="00E41FAE"/>
    <w:rsid w:val="00E444D8"/>
    <w:rsid w:val="00EC30C9"/>
    <w:rsid w:val="00F12B16"/>
    <w:rsid w:val="00F32F12"/>
    <w:rsid w:val="00F77525"/>
    <w:rsid w:val="00FB3222"/>
    <w:rsid w:val="00FB526E"/>
    <w:rsid w:val="00F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6F00D739A45013C2906212B48E08CDA870402C611F560E55B2467F5B01A8232B432DB553CD2BDt8N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6F00D739A45013C29182C3D24BA80DF8E5B0BC413FD34BE047F3AA2B910D575FB6B991131D1BA823E22t8N2M" TargetMode="External"/><Relationship Id="rId5" Type="http://schemas.openxmlformats.org/officeDocument/2006/relationships/hyperlink" Target="consultantplus://offline/ref=C1E6F00D739A45013C2906212B48E08CDA8D040EC211F560E55B2467F5B01A8232B432DB553DD0BFt8N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2017-12-01T12:13:00Z</dcterms:created>
  <dcterms:modified xsi:type="dcterms:W3CDTF">2017-12-01T12:14:00Z</dcterms:modified>
</cp:coreProperties>
</file>